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138" w:rsidRDefault="00B513DC">
      <w:r>
        <w:t>Minutes of the Charlestown Cons</w:t>
      </w:r>
      <w:r w:rsidR="00446B89">
        <w:t>ervation Commission Meeting of 3</w:t>
      </w:r>
      <w:r>
        <w:t>/1</w:t>
      </w:r>
      <w:r w:rsidR="00446B89">
        <w:t>6</w:t>
      </w:r>
      <w:r>
        <w:t>/2020</w:t>
      </w:r>
    </w:p>
    <w:p w:rsidR="00B513DC" w:rsidRDefault="00B513DC">
      <w:r>
        <w:t xml:space="preserve">Members present: </w:t>
      </w:r>
      <w:r w:rsidR="00446B89">
        <w:t xml:space="preserve">Dean Bascom, </w:t>
      </w:r>
      <w:r w:rsidR="00511560">
        <w:t xml:space="preserve">Sue Forcier, </w:t>
      </w:r>
      <w:r>
        <w:t>Jim Fowler, Dick Lincourt</w:t>
      </w:r>
      <w:r w:rsidR="00446B89">
        <w:t>, Steve Neil</w:t>
      </w:r>
      <w:r w:rsidR="00511560">
        <w:t>l</w:t>
      </w:r>
      <w:r w:rsidR="00446B89">
        <w:t xml:space="preserve"> (ex officio), Ruth Pratt</w:t>
      </w:r>
    </w:p>
    <w:p w:rsidR="00B513DC" w:rsidRDefault="00446B89">
      <w:r>
        <w:t>Meeting called to order 7:02</w:t>
      </w:r>
      <w:r w:rsidR="00B513DC">
        <w:t xml:space="preserve"> p.m.</w:t>
      </w:r>
    </w:p>
    <w:p w:rsidR="00B513DC" w:rsidRDefault="00B513DC">
      <w:proofErr w:type="gramStart"/>
      <w:r>
        <w:t xml:space="preserve">Jim Fowler acting </w:t>
      </w:r>
      <w:r w:rsidR="00446B89">
        <w:t>chair.</w:t>
      </w:r>
      <w:proofErr w:type="gramEnd"/>
    </w:p>
    <w:p w:rsidR="00B513DC" w:rsidRDefault="00B513DC">
      <w:proofErr w:type="gramStart"/>
      <w:r>
        <w:t xml:space="preserve">Minutes of </w:t>
      </w:r>
      <w:r w:rsidR="00446B89">
        <w:t>February 17</w:t>
      </w:r>
      <w:r>
        <w:t xml:space="preserve"> </w:t>
      </w:r>
      <w:r w:rsidR="00446B89">
        <w:t>m</w:t>
      </w:r>
      <w:r>
        <w:t xml:space="preserve">eeting approved </w:t>
      </w:r>
      <w:r w:rsidR="00446B89">
        <w:t>6</w:t>
      </w:r>
      <w:r>
        <w:t>-0 without revision.</w:t>
      </w:r>
      <w:proofErr w:type="gramEnd"/>
    </w:p>
    <w:p w:rsidR="00B513DC" w:rsidRDefault="00446B89">
      <w:r>
        <w:t>Shawn Stevens did not present plans for the Nature Trail as planned, due to the school closing.</w:t>
      </w:r>
    </w:p>
    <w:p w:rsidR="001B3880" w:rsidRDefault="001B3880">
      <w:r>
        <w:t xml:space="preserve">Reservoir Lot Timber Sale – </w:t>
      </w:r>
      <w:r w:rsidR="00446B89">
        <w:t xml:space="preserve">Dick Holmes advised Jim Fowler to expect a check in the Conservation Commission mailbox.  None were found; Jim will follow up with Dick Holmes.  The logger will return when the </w:t>
      </w:r>
      <w:proofErr w:type="gramStart"/>
      <w:r w:rsidR="00446B89">
        <w:t>Spring</w:t>
      </w:r>
      <w:proofErr w:type="gramEnd"/>
      <w:r w:rsidR="00446B89">
        <w:t xml:space="preserve"> thaw is complete to repair the damaged </w:t>
      </w:r>
      <w:r w:rsidR="00E326B2">
        <w:t xml:space="preserve">northerly </w:t>
      </w:r>
      <w:r w:rsidR="00446B89">
        <w:t>trail section, remove the ash trees on Old Acworth Stage Road, and complete the cutting of trees, which are in the dry areas of the lot.</w:t>
      </w:r>
    </w:p>
    <w:p w:rsidR="00511560" w:rsidRDefault="00511560">
      <w:r>
        <w:t>Old Acworth Stage Road culvert replacement – Dick Holmes was unable to meet recently with Daryl Osgood to discuss this.  He will do so as soon as possible.</w:t>
      </w:r>
    </w:p>
    <w:p w:rsidR="00E326B2" w:rsidRDefault="00511560">
      <w:r>
        <w:t>Conservation Commission Appointments – Member appointments need to be brought up to date, and it is desired to have them expire over several years, rather than several in the same year.  For example, appointments of Dick Holmes, Sue Forcier, and Dick Lincourt all expire in 2020.  It was decided to reappoint Ruth Pratt for 1 year, and Sue Forcier and Dick Lincourt for 2 years.  It is assumed Dick Holmes will be reappointed for 3 years.</w:t>
      </w:r>
      <w:r w:rsidR="001B3880">
        <w:t xml:space="preserve"> </w:t>
      </w:r>
    </w:p>
    <w:p w:rsidR="00E326B2" w:rsidRDefault="00E326B2">
      <w:r>
        <w:t>Adopt a Highway is scheduled for April 11</w:t>
      </w:r>
      <w:r w:rsidRPr="00E326B2">
        <w:rPr>
          <w:vertAlign w:val="superscript"/>
        </w:rPr>
        <w:t>th</w:t>
      </w:r>
      <w:r>
        <w:t>.  We will meet at the car sales lot at the route 12/12A split at 8:00 a.m.  We will not coordinate with the JROTC this year.</w:t>
      </w:r>
    </w:p>
    <w:p w:rsidR="001B3880" w:rsidRDefault="00E326B2">
      <w:r>
        <w:t xml:space="preserve">Planned visit to the recently acquired Acworth Road property – available Conservation Commission members will walk the property on March 29, meeting at the </w:t>
      </w:r>
      <w:r w:rsidR="0083200D">
        <w:t>fire station</w:t>
      </w:r>
      <w:bookmarkStart w:id="0" w:name="_GoBack"/>
      <w:bookmarkEnd w:id="0"/>
      <w:r>
        <w:t xml:space="preserve"> at 10:00 a.m.  Access to the right of way is about 400 feet from the junction of North Hemlock and Acworth roads.  The right of way is currently very wet and will need improvement before cleanup of the property can begin.  Steve Neill will ask </w:t>
      </w:r>
      <w:r w:rsidR="001B3880">
        <w:t xml:space="preserve">Keith Weed </w:t>
      </w:r>
      <w:r>
        <w:t>if he would like to participate and assess what’s needed for access</w:t>
      </w:r>
      <w:r w:rsidR="001B3880">
        <w:t xml:space="preserve"> road improvement.</w:t>
      </w:r>
    </w:p>
    <w:p w:rsidR="00187330" w:rsidRDefault="00187330">
      <w:r>
        <w:t>Meeting adjourned at 7:3</w:t>
      </w:r>
      <w:r w:rsidR="00E326B2">
        <w:t>0</w:t>
      </w:r>
      <w:r>
        <w:t xml:space="preserve"> p.m.</w:t>
      </w:r>
    </w:p>
    <w:p w:rsidR="00187330" w:rsidRDefault="00187330">
      <w:r>
        <w:t>Minutes submitted by Richard Lincourt</w:t>
      </w:r>
    </w:p>
    <w:p w:rsidR="00187330" w:rsidRDefault="00187330">
      <w:r>
        <w:t>Minutes accepted by Jim Fowler, acting chair</w:t>
      </w:r>
    </w:p>
    <w:p w:rsidR="00187330" w:rsidRDefault="00187330">
      <w:r>
        <w:rPr>
          <w:noProof/>
        </w:rPr>
        <mc:AlternateContent>
          <mc:Choice Requires="wps">
            <w:drawing>
              <wp:anchor distT="0" distB="0" distL="114300" distR="114300" simplePos="0" relativeHeight="251659264" behindDoc="0" locked="0" layoutInCell="1" allowOverlap="1">
                <wp:simplePos x="0" y="0"/>
                <wp:positionH relativeFrom="column">
                  <wp:posOffset>3200400</wp:posOffset>
                </wp:positionH>
                <wp:positionV relativeFrom="paragraph">
                  <wp:posOffset>82550</wp:posOffset>
                </wp:positionV>
                <wp:extent cx="2529840"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25298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2pt,6.5pt" to="451.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" strokecolor="#4579b8 [3044]"/>
            </w:pict>
          </mc:Fallback>
        </mc:AlternateContent>
      </w:r>
      <w:r>
        <w:tab/>
      </w:r>
      <w:r>
        <w:tab/>
      </w:r>
      <w:r>
        <w:tab/>
      </w:r>
      <w:r>
        <w:tab/>
      </w:r>
      <w:r>
        <w:tab/>
      </w:r>
      <w:r>
        <w:tab/>
      </w:r>
      <w:r>
        <w:tab/>
      </w:r>
    </w:p>
    <w:p w:rsidR="00187330" w:rsidRPr="00187330" w:rsidRDefault="00187330">
      <w:pPr>
        <w:rPr>
          <w:u w:val="single"/>
        </w:rPr>
      </w:pPr>
      <w:r>
        <w:tab/>
      </w:r>
      <w:r>
        <w:tab/>
      </w:r>
      <w:r>
        <w:tab/>
      </w:r>
      <w:r>
        <w:tab/>
      </w:r>
      <w:r>
        <w:tab/>
      </w:r>
      <w:r>
        <w:tab/>
      </w:r>
      <w:r>
        <w:tab/>
        <w:t xml:space="preserve">James Fowler            </w:t>
      </w:r>
      <w:r>
        <w:tab/>
        <w:t>date</w:t>
      </w:r>
    </w:p>
    <w:p w:rsidR="00187330" w:rsidRDefault="00187330"/>
    <w:p w:rsidR="00B513DC" w:rsidRDefault="00B513DC"/>
    <w:sectPr w:rsidR="00B513DC" w:rsidSect="00222E44">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52E" w:rsidRDefault="0003352E" w:rsidP="00446B89">
      <w:pPr>
        <w:spacing w:after="0" w:line="240" w:lineRule="auto"/>
      </w:pPr>
      <w:r>
        <w:separator/>
      </w:r>
    </w:p>
  </w:endnote>
  <w:endnote w:type="continuationSeparator" w:id="0">
    <w:p w:rsidR="0003352E" w:rsidRDefault="0003352E" w:rsidP="00446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B89" w:rsidRDefault="00446B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B89" w:rsidRDefault="00446B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B89" w:rsidRDefault="00446B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52E" w:rsidRDefault="0003352E" w:rsidP="00446B89">
      <w:pPr>
        <w:spacing w:after="0" w:line="240" w:lineRule="auto"/>
      </w:pPr>
      <w:r>
        <w:separator/>
      </w:r>
    </w:p>
  </w:footnote>
  <w:footnote w:type="continuationSeparator" w:id="0">
    <w:p w:rsidR="0003352E" w:rsidRDefault="0003352E" w:rsidP="00446B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B89" w:rsidRDefault="0003352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10392" o:spid="_x0000_s2051" type="#_x0000_t136" style="position:absolute;margin-left:0;margin-top:0;width:543.8pt;height:217.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B89" w:rsidRDefault="0003352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10393" o:spid="_x0000_s2052" type="#_x0000_t136" style="position:absolute;margin-left:0;margin-top:0;width:543.8pt;height:217.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B89" w:rsidRDefault="0003352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10391" o:spid="_x0000_s2050" type="#_x0000_t136" style="position:absolute;margin-left:0;margin-top:0;width:543.8pt;height:217.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3DC"/>
    <w:rsid w:val="0003352E"/>
    <w:rsid w:val="000F280F"/>
    <w:rsid w:val="00187330"/>
    <w:rsid w:val="001B3880"/>
    <w:rsid w:val="00222E44"/>
    <w:rsid w:val="00230D1D"/>
    <w:rsid w:val="00243223"/>
    <w:rsid w:val="00350138"/>
    <w:rsid w:val="00446B89"/>
    <w:rsid w:val="00511560"/>
    <w:rsid w:val="00535535"/>
    <w:rsid w:val="006268CA"/>
    <w:rsid w:val="0083200D"/>
    <w:rsid w:val="008F586E"/>
    <w:rsid w:val="009225CE"/>
    <w:rsid w:val="00B513DC"/>
    <w:rsid w:val="00E32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B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B89"/>
  </w:style>
  <w:style w:type="paragraph" w:styleId="Footer">
    <w:name w:val="footer"/>
    <w:basedOn w:val="Normal"/>
    <w:link w:val="FooterChar"/>
    <w:uiPriority w:val="99"/>
    <w:unhideWhenUsed/>
    <w:rsid w:val="00446B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B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B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B89"/>
  </w:style>
  <w:style w:type="paragraph" w:styleId="Footer">
    <w:name w:val="footer"/>
    <w:basedOn w:val="Normal"/>
    <w:link w:val="FooterChar"/>
    <w:uiPriority w:val="99"/>
    <w:unhideWhenUsed/>
    <w:rsid w:val="00446B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3</cp:revision>
  <cp:lastPrinted>2020-03-15T20:32:00Z</cp:lastPrinted>
  <dcterms:created xsi:type="dcterms:W3CDTF">2020-03-18T14:41:00Z</dcterms:created>
  <dcterms:modified xsi:type="dcterms:W3CDTF">2020-03-18T20:25:00Z</dcterms:modified>
</cp:coreProperties>
</file>