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C35" w:rsidRPr="0093430D" w:rsidRDefault="005E7C35" w:rsidP="0093430D">
      <w:pPr>
        <w:jc w:val="center"/>
        <w:rPr>
          <w:b/>
          <w:sz w:val="32"/>
        </w:rPr>
      </w:pPr>
      <w:r w:rsidRPr="0093430D">
        <w:rPr>
          <w:b/>
          <w:sz w:val="32"/>
        </w:rPr>
        <w:t>Town of Charlestown is accepting bids for two Boiler</w:t>
      </w:r>
      <w:r w:rsidR="005335A6" w:rsidRPr="0093430D">
        <w:rPr>
          <w:b/>
          <w:sz w:val="32"/>
        </w:rPr>
        <w:t xml:space="preserve"> Heating System</w:t>
      </w:r>
      <w:r w:rsidRPr="0093430D">
        <w:rPr>
          <w:b/>
          <w:sz w:val="32"/>
        </w:rPr>
        <w:t xml:space="preserve"> Replacements</w:t>
      </w:r>
    </w:p>
    <w:p w:rsidR="005E7C35" w:rsidRPr="00B57677" w:rsidRDefault="005E7C35" w:rsidP="005E7C35">
      <w:pPr>
        <w:rPr>
          <w:b/>
        </w:rPr>
      </w:pPr>
      <w:r w:rsidRPr="00B57677">
        <w:rPr>
          <w:b/>
        </w:rPr>
        <w:t>**Project Overview: **</w:t>
      </w:r>
    </w:p>
    <w:p w:rsidR="005E7C35" w:rsidRDefault="005E7C35" w:rsidP="005E7C35">
      <w:r>
        <w:t xml:space="preserve">- Replace existing boiler with a new, efficient model at two facilities – 26 Railroad St. &amp; 233 Main St. </w:t>
      </w:r>
    </w:p>
    <w:p w:rsidR="005E7C35" w:rsidRDefault="005E7C35" w:rsidP="005E7C35">
      <w:r>
        <w:t>- Provide reliable heating</w:t>
      </w:r>
      <w:r w:rsidR="00B57677">
        <w:t>/hot water</w:t>
      </w:r>
      <w:r>
        <w:t xml:space="preserve"> for the specified area.</w:t>
      </w:r>
    </w:p>
    <w:p w:rsidR="005E7C35" w:rsidRPr="00B57677" w:rsidRDefault="005E7C35" w:rsidP="005E7C35">
      <w:pPr>
        <w:rPr>
          <w:b/>
        </w:rPr>
      </w:pPr>
      <w:r w:rsidRPr="00B57677">
        <w:rPr>
          <w:b/>
        </w:rPr>
        <w:t>**Scope of Work: **</w:t>
      </w:r>
    </w:p>
    <w:p w:rsidR="005E7C35" w:rsidRDefault="005E7C35" w:rsidP="005E7C35">
      <w:r>
        <w:t>1. **Removal of Existing Boiler: **</w:t>
      </w:r>
    </w:p>
    <w:p w:rsidR="005E7C35" w:rsidRDefault="005E7C35" w:rsidP="005E7C35">
      <w:r>
        <w:t xml:space="preserve">   - Disconnect and remove the old unit.</w:t>
      </w:r>
    </w:p>
    <w:p w:rsidR="005E7C35" w:rsidRDefault="005E7C35" w:rsidP="005E7C35">
      <w:r>
        <w:t xml:space="preserve">   - Properly dispose of the old unit in accordance with local regulations.</w:t>
      </w:r>
    </w:p>
    <w:p w:rsidR="005E7C35" w:rsidRDefault="005E7C35" w:rsidP="005E7C35">
      <w:r>
        <w:t xml:space="preserve">   - Inspect existing ductwork for any damages or obstructions.</w:t>
      </w:r>
    </w:p>
    <w:p w:rsidR="005E7C35" w:rsidRDefault="005E7C35" w:rsidP="005E7C35">
      <w:r>
        <w:t xml:space="preserve">Current systems are as follows: </w:t>
      </w:r>
    </w:p>
    <w:p w:rsidR="005E7C35" w:rsidRPr="00B57677" w:rsidRDefault="005E7C35" w:rsidP="005E7C35">
      <w:pPr>
        <w:rPr>
          <w:b/>
        </w:rPr>
      </w:pPr>
      <w:r w:rsidRPr="00B57677">
        <w:rPr>
          <w:b/>
        </w:rPr>
        <w:t>2. **Installation of New Furnace/Boiler: **</w:t>
      </w:r>
    </w:p>
    <w:p w:rsidR="005E7C35" w:rsidRDefault="005E7C35" w:rsidP="005335A6">
      <w:r>
        <w:t xml:space="preserve">   - Supply and install a high-efficiency boiler</w:t>
      </w:r>
      <w:r w:rsidR="005335A6">
        <w:t>, to include domestic hot water</w:t>
      </w:r>
      <w:r>
        <w:t xml:space="preserve"> suitable for the area's heating</w:t>
      </w:r>
      <w:r w:rsidR="005335A6">
        <w:t>/hot water</w:t>
      </w:r>
      <w:r>
        <w:t xml:space="preserve"> requirements</w:t>
      </w:r>
      <w:r w:rsidR="005335A6">
        <w:t xml:space="preserve">.  233 Main Street is </w:t>
      </w:r>
      <w:r w:rsidR="0077329E">
        <w:t xml:space="preserve">approximately 2748 square feet of space and 26 Railroad is approximately 8656 square feet in s two story building.    </w:t>
      </w:r>
    </w:p>
    <w:p w:rsidR="005E7C35" w:rsidRDefault="005E7C35" w:rsidP="005E7C35">
      <w:r>
        <w:t xml:space="preserve">   - Ensure proper sizing of the furnace/boiler based on the heating load calculation for the space.</w:t>
      </w:r>
    </w:p>
    <w:p w:rsidR="005E7C35" w:rsidRDefault="005E7C35" w:rsidP="005E7C35">
      <w:r>
        <w:t xml:space="preserve">   - Install new gas lines, if necessary, to accommodate the new furnace.</w:t>
      </w:r>
    </w:p>
    <w:p w:rsidR="005E7C35" w:rsidRDefault="005E7C35" w:rsidP="005E7C35">
      <w:r>
        <w:t xml:space="preserve">   - Connect the furnace/boiler to the existing ductwork and ensure proper airflow throughout the system.</w:t>
      </w:r>
    </w:p>
    <w:p w:rsidR="005E7C35" w:rsidRDefault="005E7C35" w:rsidP="005E7C35">
      <w:r>
        <w:t xml:space="preserve">   - Install a new thermostat compatible with the furnace model.</w:t>
      </w:r>
    </w:p>
    <w:p w:rsidR="005E7C35" w:rsidRDefault="005E7C35" w:rsidP="005E7C35">
      <w:r>
        <w:t xml:space="preserve">   - Ensure all connections comply with manufacturer specifications and local codes.</w:t>
      </w:r>
    </w:p>
    <w:p w:rsidR="005E7C35" w:rsidRDefault="005E7C35" w:rsidP="005E7C35">
      <w:r>
        <w:t xml:space="preserve">3. </w:t>
      </w:r>
      <w:r w:rsidRPr="00B57677">
        <w:rPr>
          <w:b/>
        </w:rPr>
        <w:t xml:space="preserve">**Testing and </w:t>
      </w:r>
      <w:r w:rsidR="0093430D" w:rsidRPr="00B57677">
        <w:rPr>
          <w:b/>
        </w:rPr>
        <w:t>Commissioning: *</w:t>
      </w:r>
      <w:r w:rsidRPr="00B57677">
        <w:rPr>
          <w:b/>
        </w:rPr>
        <w:t>*</w:t>
      </w:r>
    </w:p>
    <w:p w:rsidR="005E7C35" w:rsidRDefault="005E7C35" w:rsidP="005E7C35">
      <w:r>
        <w:t xml:space="preserve">   - Perform thorough testing of the new boiler system to ensure proper operation.</w:t>
      </w:r>
    </w:p>
    <w:p w:rsidR="005E7C35" w:rsidRDefault="005E7C35" w:rsidP="005E7C35">
      <w:r>
        <w:t xml:space="preserve">   - Verify functionality of all safety features and controls.</w:t>
      </w:r>
    </w:p>
    <w:p w:rsidR="005E7C35" w:rsidRDefault="005E7C35" w:rsidP="005E7C35">
      <w:r>
        <w:t xml:space="preserve">   - Adjust airflow and settings as needed to optimize performance.</w:t>
      </w:r>
    </w:p>
    <w:p w:rsidR="0093430D" w:rsidRDefault="005E7C35" w:rsidP="005E7C35">
      <w:r>
        <w:t xml:space="preserve">   - Provide documentation of system performance and warranties</w:t>
      </w:r>
    </w:p>
    <w:p w:rsidR="005E7C35" w:rsidRDefault="005E7C35" w:rsidP="005E7C35">
      <w:r>
        <w:lastRenderedPageBreak/>
        <w:t xml:space="preserve">4. </w:t>
      </w:r>
      <w:r w:rsidRPr="00B57677">
        <w:rPr>
          <w:b/>
        </w:rPr>
        <w:t>**Cleanup and Disposal: **</w:t>
      </w:r>
    </w:p>
    <w:p w:rsidR="005E7C35" w:rsidRDefault="005E7C35" w:rsidP="005E7C35">
      <w:r>
        <w:t xml:space="preserve">   - Remove all debris and packaging materials from the installation site.</w:t>
      </w:r>
    </w:p>
    <w:p w:rsidR="005E7C35" w:rsidRDefault="005E7C35" w:rsidP="005E7C35">
      <w:r>
        <w:t xml:space="preserve">   - Dispose of old furnace components and any waste generated during the installation process responsibly.</w:t>
      </w:r>
    </w:p>
    <w:p w:rsidR="005E7C35" w:rsidRPr="005E7C35" w:rsidRDefault="005E7C35" w:rsidP="005E7C35">
      <w:pPr>
        <w:rPr>
          <w:b/>
        </w:rPr>
      </w:pPr>
      <w:r w:rsidRPr="005E7C35">
        <w:rPr>
          <w:b/>
        </w:rPr>
        <w:t>**Requirements: **</w:t>
      </w:r>
    </w:p>
    <w:p w:rsidR="005335A6" w:rsidRPr="0077329E" w:rsidRDefault="005E7C35" w:rsidP="005E7C35">
      <w:pPr>
        <w:rPr>
          <w:b/>
        </w:rPr>
      </w:pPr>
      <w:r w:rsidRPr="0077329E">
        <w:rPr>
          <w:b/>
        </w:rPr>
        <w:t xml:space="preserve">- </w:t>
      </w:r>
      <w:r w:rsidR="005335A6" w:rsidRPr="0077329E">
        <w:rPr>
          <w:b/>
        </w:rPr>
        <w:t xml:space="preserve">Required </w:t>
      </w:r>
      <w:proofErr w:type="gramStart"/>
      <w:r w:rsidR="005335A6" w:rsidRPr="0077329E">
        <w:rPr>
          <w:b/>
        </w:rPr>
        <w:t>pre bid</w:t>
      </w:r>
      <w:proofErr w:type="gramEnd"/>
      <w:r w:rsidR="005335A6" w:rsidRPr="0077329E">
        <w:rPr>
          <w:b/>
        </w:rPr>
        <w:t xml:space="preserve"> meeting </w:t>
      </w:r>
      <w:r w:rsidR="0077329E" w:rsidRPr="0077329E">
        <w:rPr>
          <w:b/>
        </w:rPr>
        <w:t>–</w:t>
      </w:r>
      <w:r w:rsidR="005335A6" w:rsidRPr="0077329E">
        <w:rPr>
          <w:b/>
        </w:rPr>
        <w:t xml:space="preserve"> </w:t>
      </w:r>
      <w:r w:rsidR="0077329E" w:rsidRPr="0077329E">
        <w:rPr>
          <w:b/>
        </w:rPr>
        <w:t xml:space="preserve">Tuesday, March </w:t>
      </w:r>
      <w:r w:rsidR="00CB15EA">
        <w:rPr>
          <w:b/>
        </w:rPr>
        <w:t>12</w:t>
      </w:r>
      <w:r w:rsidR="0077329E" w:rsidRPr="0077329E">
        <w:rPr>
          <w:b/>
        </w:rPr>
        <w:t xml:space="preserve">, 2024, 9am at the Town Offices, 233 Main St, Charlestown, NH </w:t>
      </w:r>
    </w:p>
    <w:p w:rsidR="005E7C35" w:rsidRDefault="005E7C35" w:rsidP="005E7C35">
      <w:r>
        <w:t>Contractor must be licensed and insured, a certificate of insurance needs to be included with bid documents</w:t>
      </w:r>
      <w:r w:rsidR="0077329E">
        <w:t xml:space="preserve"> and w-9 </w:t>
      </w:r>
    </w:p>
    <w:p w:rsidR="005E7C35" w:rsidRDefault="005E7C35" w:rsidP="005E7C35">
      <w:r>
        <w:t>-</w:t>
      </w:r>
      <w:r w:rsidR="005335A6">
        <w:t xml:space="preserve"> </w:t>
      </w:r>
      <w:r>
        <w:t>Boiler unit must meet or exceed 85% - 90% efficiency standards.</w:t>
      </w:r>
    </w:p>
    <w:p w:rsidR="005E7C35" w:rsidRDefault="005E7C35" w:rsidP="005E7C35">
      <w:r>
        <w:t>- Warranty information for both the furnace/boiler unit and installation services must be provided.</w:t>
      </w:r>
    </w:p>
    <w:p w:rsidR="005E7C35" w:rsidRDefault="005E7C35" w:rsidP="005E7C35">
      <w:r>
        <w:t>- Compliance with all relevant building codes and regulations.</w:t>
      </w:r>
    </w:p>
    <w:p w:rsidR="005E7C35" w:rsidRDefault="005E7C35" w:rsidP="005E7C35">
      <w:r>
        <w:t>- Completion of work within the agreed-upon timeframe.</w:t>
      </w:r>
    </w:p>
    <w:p w:rsidR="005E7C35" w:rsidRDefault="005E7C35" w:rsidP="005E7C35">
      <w:r>
        <w:t>- Provide a detailed breakdown of costs including materials, labor, and any additional fees.</w:t>
      </w:r>
    </w:p>
    <w:p w:rsidR="005E7C35" w:rsidRPr="005E7C35" w:rsidRDefault="005E7C35" w:rsidP="005E7C35">
      <w:pPr>
        <w:rPr>
          <w:b/>
        </w:rPr>
      </w:pPr>
      <w:r w:rsidRPr="005E7C35">
        <w:rPr>
          <w:b/>
        </w:rPr>
        <w:t>**Submission Instructions: **</w:t>
      </w:r>
    </w:p>
    <w:p w:rsidR="005E7C35" w:rsidRDefault="005E7C35" w:rsidP="005E7C35">
      <w:r>
        <w:t>- Interested contractors should submit a detailed proposal outlining their approach to the project, including timelines, pricing, and any relevant experience or qualifications.</w:t>
      </w:r>
    </w:p>
    <w:p w:rsidR="005E7C35" w:rsidRDefault="005E7C35" w:rsidP="005E7C35">
      <w:r>
        <w:t xml:space="preserve">- Proposals must be submitted no later than </w:t>
      </w:r>
      <w:r w:rsidR="00CB15EA">
        <w:t>April</w:t>
      </w:r>
      <w:r>
        <w:t xml:space="preserve"> </w:t>
      </w:r>
      <w:r w:rsidR="00CB15EA">
        <w:t>3</w:t>
      </w:r>
      <w:r>
        <w:t xml:space="preserve">, 2024 by 3:30 pm to: </w:t>
      </w:r>
    </w:p>
    <w:p w:rsidR="005E7C35" w:rsidRDefault="005E7C35" w:rsidP="005E7C35">
      <w:r>
        <w:t xml:space="preserve">Charlestown Selectboard </w:t>
      </w:r>
    </w:p>
    <w:p w:rsidR="005E7C35" w:rsidRDefault="005E7C35" w:rsidP="005E7C35">
      <w:r>
        <w:t>233 Main Street, PO Box 385</w:t>
      </w:r>
      <w:bookmarkStart w:id="0" w:name="_GoBack"/>
      <w:bookmarkEnd w:id="0"/>
    </w:p>
    <w:p w:rsidR="005E7C35" w:rsidRDefault="005E7C35" w:rsidP="005E7C35">
      <w:r>
        <w:t>Charlestown, NH 03603</w:t>
      </w:r>
    </w:p>
    <w:p w:rsidR="005E7C35" w:rsidRDefault="005E7C35" w:rsidP="005E7C35">
      <w:r>
        <w:t xml:space="preserve">Attn: Furnace Bid </w:t>
      </w:r>
    </w:p>
    <w:p w:rsidR="005E7C35" w:rsidRDefault="005E7C35" w:rsidP="005E7C35">
      <w:r>
        <w:t>- For inquiries or to schedule a site visit, contact Jason West – 603-371-7201</w:t>
      </w:r>
    </w:p>
    <w:p w:rsidR="005E7C35" w:rsidRDefault="005E7C35" w:rsidP="005E7C35"/>
    <w:p w:rsidR="008A7911" w:rsidRDefault="005E7C35" w:rsidP="005E7C35">
      <w:r>
        <w:t>**Note:** The above specifications are intended to provide a general outline of the project requirements. Contractors are encouraged to visit the site and conduct their own assessments before submitting proposals. Any deviations from these specifications must be clearly communicated and justified in the proposal.</w:t>
      </w:r>
    </w:p>
    <w:sectPr w:rsidR="008A7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35"/>
    <w:rsid w:val="00517EBB"/>
    <w:rsid w:val="005335A6"/>
    <w:rsid w:val="005E7C35"/>
    <w:rsid w:val="0077329E"/>
    <w:rsid w:val="008A7911"/>
    <w:rsid w:val="0093430D"/>
    <w:rsid w:val="00A54209"/>
    <w:rsid w:val="00B57677"/>
    <w:rsid w:val="00CB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403F"/>
  <w15:chartTrackingRefBased/>
  <w15:docId w15:val="{25C3D5B1-4145-4246-AF6C-ADFD4C15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Chaffee</dc:creator>
  <cp:keywords/>
  <dc:description/>
  <cp:lastModifiedBy>Patricia Chaffee</cp:lastModifiedBy>
  <cp:revision>3</cp:revision>
  <cp:lastPrinted>2024-02-19T16:36:00Z</cp:lastPrinted>
  <dcterms:created xsi:type="dcterms:W3CDTF">2024-02-12T13:48:00Z</dcterms:created>
  <dcterms:modified xsi:type="dcterms:W3CDTF">2024-02-29T15:52:00Z</dcterms:modified>
</cp:coreProperties>
</file>